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563A3" w14:textId="280DF924" w:rsidR="0064327F" w:rsidRPr="0064327F" w:rsidRDefault="00316F93" w:rsidP="0064327F">
      <w:pPr>
        <w:jc w:val="center"/>
        <w:rPr>
          <w:b/>
          <w:sz w:val="56"/>
          <w:szCs w:val="56"/>
          <w:u w:val="single"/>
        </w:rPr>
      </w:pPr>
      <w:r w:rsidRPr="00D149FC">
        <w:rPr>
          <w:rFonts w:ascii="Times New Roman" w:hAnsi="Times New Roman"/>
          <w:noProof/>
          <w:sz w:val="44"/>
          <w:szCs w:val="44"/>
        </w:rPr>
        <w:drawing>
          <wp:inline distT="0" distB="0" distL="0" distR="0" wp14:anchorId="7405AF01" wp14:editId="0DE512C6">
            <wp:extent cx="4162425" cy="1276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C27E3" w14:textId="09E97521" w:rsidR="00926293" w:rsidRPr="000D79E7" w:rsidRDefault="00926293" w:rsidP="000D79E7">
      <w:pPr>
        <w:rPr>
          <w:sz w:val="24"/>
          <w:szCs w:val="24"/>
        </w:rPr>
      </w:pPr>
    </w:p>
    <w:p w14:paraId="4C33F515" w14:textId="4D099814" w:rsidR="00926293" w:rsidRPr="00937602" w:rsidRDefault="00926293" w:rsidP="00926293">
      <w:pPr>
        <w:jc w:val="center"/>
        <w:rPr>
          <w:b/>
          <w:sz w:val="36"/>
          <w:szCs w:val="36"/>
        </w:rPr>
      </w:pPr>
      <w:r w:rsidRPr="00937602">
        <w:rPr>
          <w:b/>
          <w:sz w:val="36"/>
          <w:szCs w:val="36"/>
        </w:rPr>
        <w:t>Suicide Prevention Resources</w:t>
      </w:r>
    </w:p>
    <w:p w14:paraId="7FCA1CD8" w14:textId="45FA0668" w:rsidR="000D79E7" w:rsidRPr="000D79E7" w:rsidRDefault="000D79E7" w:rsidP="000D79E7">
      <w:pPr>
        <w:jc w:val="center"/>
        <w:rPr>
          <w:b/>
          <w:sz w:val="24"/>
          <w:szCs w:val="24"/>
        </w:rPr>
      </w:pPr>
      <w:r w:rsidRPr="000D79E7">
        <w:rPr>
          <w:b/>
          <w:sz w:val="24"/>
          <w:szCs w:val="24"/>
          <w:highlight w:val="yellow"/>
        </w:rPr>
        <w:t>When in doubt know that you always have the option to call 911 or go to any local emergency room for help.</w:t>
      </w:r>
    </w:p>
    <w:p w14:paraId="26FD39B7" w14:textId="77777777" w:rsidR="000D79E7" w:rsidRDefault="000D79E7" w:rsidP="0064327F">
      <w:pPr>
        <w:rPr>
          <w:sz w:val="24"/>
          <w:szCs w:val="24"/>
        </w:rPr>
      </w:pPr>
      <w:bookmarkStart w:id="0" w:name="_GoBack"/>
      <w:bookmarkEnd w:id="0"/>
    </w:p>
    <w:p w14:paraId="39E8798C" w14:textId="77777777" w:rsidR="000D79E7" w:rsidRPr="000D79E7" w:rsidRDefault="000D79E7" w:rsidP="000D79E7">
      <w:pPr>
        <w:rPr>
          <w:b/>
          <w:sz w:val="24"/>
          <w:szCs w:val="24"/>
        </w:rPr>
      </w:pPr>
      <w:r w:rsidRPr="000D79E7">
        <w:rPr>
          <w:b/>
          <w:sz w:val="24"/>
          <w:szCs w:val="24"/>
        </w:rPr>
        <w:t>Crisis Lines</w:t>
      </w:r>
    </w:p>
    <w:p w14:paraId="268BCCEC" w14:textId="77777777" w:rsidR="000D79E7" w:rsidRPr="00926293" w:rsidRDefault="000D79E7" w:rsidP="000D79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6293">
        <w:rPr>
          <w:sz w:val="20"/>
          <w:szCs w:val="20"/>
        </w:rPr>
        <w:t>University of Utah Crisis Line: 1-801-587-3000</w:t>
      </w:r>
    </w:p>
    <w:p w14:paraId="5C414423" w14:textId="77777777" w:rsidR="000D79E7" w:rsidRPr="00926293" w:rsidRDefault="000D79E7" w:rsidP="000D79E7">
      <w:pPr>
        <w:pStyle w:val="ListParagraph"/>
        <w:rPr>
          <w:sz w:val="20"/>
          <w:szCs w:val="20"/>
        </w:rPr>
      </w:pPr>
    </w:p>
    <w:p w14:paraId="4EDFDAB7" w14:textId="77777777" w:rsidR="000D79E7" w:rsidRPr="00926293" w:rsidRDefault="000D79E7" w:rsidP="000D79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6293">
        <w:rPr>
          <w:sz w:val="20"/>
          <w:szCs w:val="20"/>
        </w:rPr>
        <w:t>National Suicide Prevention Lifeline: 1-800-273-8255</w:t>
      </w:r>
    </w:p>
    <w:p w14:paraId="7CD67CD0" w14:textId="77777777" w:rsidR="000D79E7" w:rsidRPr="00926293" w:rsidRDefault="000D79E7" w:rsidP="000D79E7">
      <w:pPr>
        <w:pStyle w:val="ListParagraph"/>
        <w:rPr>
          <w:sz w:val="20"/>
          <w:szCs w:val="20"/>
        </w:rPr>
      </w:pPr>
    </w:p>
    <w:p w14:paraId="4B7F2BB3" w14:textId="77777777" w:rsidR="000D79E7" w:rsidRPr="00926293" w:rsidRDefault="000D79E7" w:rsidP="000D79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6293">
        <w:rPr>
          <w:sz w:val="20"/>
          <w:szCs w:val="20"/>
        </w:rPr>
        <w:t>The Trevor Project (Suicide Prevention for LGBTQ Youth): 1-866-488-7386</w:t>
      </w:r>
    </w:p>
    <w:p w14:paraId="68BC60D8" w14:textId="77777777" w:rsidR="000D79E7" w:rsidRPr="00926293" w:rsidRDefault="000D79E7" w:rsidP="000D79E7">
      <w:pPr>
        <w:pStyle w:val="ListParagraph"/>
        <w:rPr>
          <w:sz w:val="20"/>
          <w:szCs w:val="20"/>
        </w:rPr>
      </w:pPr>
    </w:p>
    <w:p w14:paraId="1DDC311D" w14:textId="77777777" w:rsidR="000D79E7" w:rsidRPr="00926293" w:rsidRDefault="000D79E7" w:rsidP="000D79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6293">
        <w:rPr>
          <w:sz w:val="20"/>
          <w:szCs w:val="20"/>
        </w:rPr>
        <w:t>Veterans Crisis Line: 1-800-273-8255</w:t>
      </w:r>
    </w:p>
    <w:p w14:paraId="2354D591" w14:textId="77777777" w:rsidR="000D79E7" w:rsidRPr="00926293" w:rsidRDefault="000D79E7" w:rsidP="000D79E7">
      <w:pPr>
        <w:pStyle w:val="ListParagraph"/>
        <w:rPr>
          <w:sz w:val="20"/>
          <w:szCs w:val="20"/>
        </w:rPr>
      </w:pPr>
    </w:p>
    <w:p w14:paraId="0891DFB7" w14:textId="77777777" w:rsidR="000D79E7" w:rsidRDefault="000D79E7" w:rsidP="000D79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6293">
        <w:rPr>
          <w:sz w:val="20"/>
          <w:szCs w:val="20"/>
        </w:rPr>
        <w:t>Utah Domestic Violence Line: 1-800-897-5465</w:t>
      </w:r>
    </w:p>
    <w:p w14:paraId="0F0B271F" w14:textId="77777777" w:rsidR="000D79E7" w:rsidRDefault="000D79E7" w:rsidP="0064327F">
      <w:pPr>
        <w:rPr>
          <w:sz w:val="24"/>
          <w:szCs w:val="24"/>
        </w:rPr>
      </w:pPr>
    </w:p>
    <w:p w14:paraId="492A8AC0" w14:textId="2CD1B372" w:rsidR="0064327F" w:rsidRPr="000D79E7" w:rsidRDefault="00926293" w:rsidP="0064327F">
      <w:pPr>
        <w:rPr>
          <w:b/>
          <w:sz w:val="24"/>
          <w:szCs w:val="24"/>
        </w:rPr>
      </w:pPr>
      <w:r w:rsidRPr="000D79E7">
        <w:rPr>
          <w:b/>
          <w:sz w:val="24"/>
          <w:szCs w:val="24"/>
        </w:rPr>
        <w:t xml:space="preserve">Local </w:t>
      </w:r>
      <w:r w:rsidR="0064327F" w:rsidRPr="000D79E7">
        <w:rPr>
          <w:b/>
          <w:sz w:val="24"/>
          <w:szCs w:val="24"/>
        </w:rPr>
        <w:t>Psychiatric Hospitals</w:t>
      </w:r>
      <w:r w:rsidR="00066DBE">
        <w:rPr>
          <w:b/>
          <w:sz w:val="24"/>
          <w:szCs w:val="24"/>
        </w:rPr>
        <w:t xml:space="preserve"> - (You can also go to any local E.R. and a crisis worker will evaluate the situation)</w:t>
      </w:r>
    </w:p>
    <w:p w14:paraId="1289163C" w14:textId="79E4B1A6" w:rsidR="0064327F" w:rsidRPr="00926293" w:rsidRDefault="0064327F" w:rsidP="006432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6293">
        <w:rPr>
          <w:sz w:val="20"/>
          <w:szCs w:val="20"/>
        </w:rPr>
        <w:t>University of Utah Neuropsychiatric Institute: 501 Chipeta Way, Salt Lake City, UT 84108 - (801)583-2500</w:t>
      </w:r>
    </w:p>
    <w:p w14:paraId="55802A23" w14:textId="77777777" w:rsidR="00926293" w:rsidRPr="00926293" w:rsidRDefault="00926293" w:rsidP="00926293">
      <w:pPr>
        <w:pStyle w:val="ListParagraph"/>
        <w:rPr>
          <w:sz w:val="20"/>
          <w:szCs w:val="20"/>
        </w:rPr>
      </w:pPr>
    </w:p>
    <w:p w14:paraId="0E06E764" w14:textId="5D29B1CB" w:rsidR="00926293" w:rsidRPr="00926293" w:rsidRDefault="0064327F" w:rsidP="009262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6293">
        <w:rPr>
          <w:sz w:val="20"/>
          <w:szCs w:val="20"/>
        </w:rPr>
        <w:t>Highland Ridge Hospital: 7309 S 180 W, Midvale, UT 84047 – (801)845-9544</w:t>
      </w:r>
    </w:p>
    <w:p w14:paraId="1F11EEE7" w14:textId="77777777" w:rsidR="00926293" w:rsidRPr="00926293" w:rsidRDefault="00926293" w:rsidP="00926293">
      <w:pPr>
        <w:pStyle w:val="ListParagraph"/>
        <w:rPr>
          <w:sz w:val="20"/>
          <w:szCs w:val="20"/>
        </w:rPr>
      </w:pPr>
    </w:p>
    <w:p w14:paraId="6CEF9C57" w14:textId="6B99D2E0" w:rsidR="0064327F" w:rsidRPr="00926293" w:rsidRDefault="0064327F" w:rsidP="006432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6293">
        <w:rPr>
          <w:sz w:val="20"/>
          <w:szCs w:val="20"/>
        </w:rPr>
        <w:t>Salt Lake Behavioral Health: 3802 700 E, Salt Lake City, UT 84106 – (801)264-6000</w:t>
      </w:r>
    </w:p>
    <w:p w14:paraId="073BD583" w14:textId="77777777" w:rsidR="00926293" w:rsidRPr="00926293" w:rsidRDefault="00926293" w:rsidP="00926293">
      <w:pPr>
        <w:pStyle w:val="ListParagraph"/>
        <w:rPr>
          <w:sz w:val="20"/>
          <w:szCs w:val="20"/>
        </w:rPr>
      </w:pPr>
    </w:p>
    <w:p w14:paraId="468D9B76" w14:textId="71933834" w:rsidR="00937602" w:rsidRPr="0035727D" w:rsidRDefault="00926293" w:rsidP="003572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6293">
        <w:rPr>
          <w:sz w:val="20"/>
          <w:szCs w:val="20"/>
        </w:rPr>
        <w:t>Provo Canyon Hospital: 1350 E 750 N St, Orem, UT 84097 – (801)852-2273</w:t>
      </w:r>
    </w:p>
    <w:sectPr w:rsidR="00937602" w:rsidRPr="003572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0F8EA" w14:textId="77777777" w:rsidR="00D63DEB" w:rsidRDefault="00D63DEB" w:rsidP="000D79E7">
      <w:pPr>
        <w:spacing w:after="0" w:line="240" w:lineRule="auto"/>
      </w:pPr>
      <w:r>
        <w:separator/>
      </w:r>
    </w:p>
  </w:endnote>
  <w:endnote w:type="continuationSeparator" w:id="0">
    <w:p w14:paraId="19D6044C" w14:textId="77777777" w:rsidR="00D63DEB" w:rsidRDefault="00D63DEB" w:rsidP="000D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C257D" w14:textId="77777777" w:rsidR="00D63DEB" w:rsidRDefault="00D63DEB" w:rsidP="000D79E7">
      <w:pPr>
        <w:spacing w:after="0" w:line="240" w:lineRule="auto"/>
      </w:pPr>
      <w:r>
        <w:separator/>
      </w:r>
    </w:p>
  </w:footnote>
  <w:footnote w:type="continuationSeparator" w:id="0">
    <w:p w14:paraId="71C196DD" w14:textId="77777777" w:rsidR="00D63DEB" w:rsidRDefault="00D63DEB" w:rsidP="000D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16643" w14:textId="06BEADED" w:rsidR="000D79E7" w:rsidRDefault="000D79E7">
    <w:pPr>
      <w:pStyle w:val="Header"/>
      <w:jc w:val="right"/>
    </w:pPr>
  </w:p>
  <w:p w14:paraId="7E15585D" w14:textId="77777777" w:rsidR="000D79E7" w:rsidRDefault="000D7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F86"/>
    <w:multiLevelType w:val="hybridMultilevel"/>
    <w:tmpl w:val="7AA4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7FFD"/>
    <w:multiLevelType w:val="hybridMultilevel"/>
    <w:tmpl w:val="B7C0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65BBD"/>
    <w:multiLevelType w:val="hybridMultilevel"/>
    <w:tmpl w:val="69DA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2465E"/>
    <w:multiLevelType w:val="hybridMultilevel"/>
    <w:tmpl w:val="604C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91719"/>
    <w:multiLevelType w:val="hybridMultilevel"/>
    <w:tmpl w:val="BD2CB6EC"/>
    <w:lvl w:ilvl="0" w:tplc="E3F603B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CB"/>
    <w:rsid w:val="00066DBE"/>
    <w:rsid w:val="000D79E7"/>
    <w:rsid w:val="00263A11"/>
    <w:rsid w:val="00307989"/>
    <w:rsid w:val="00316F93"/>
    <w:rsid w:val="0035727D"/>
    <w:rsid w:val="00384147"/>
    <w:rsid w:val="003F63EC"/>
    <w:rsid w:val="004E3131"/>
    <w:rsid w:val="00631DCB"/>
    <w:rsid w:val="0064327F"/>
    <w:rsid w:val="007B4578"/>
    <w:rsid w:val="00926293"/>
    <w:rsid w:val="009322B1"/>
    <w:rsid w:val="00937602"/>
    <w:rsid w:val="009A61CB"/>
    <w:rsid w:val="00B8109D"/>
    <w:rsid w:val="00BA778B"/>
    <w:rsid w:val="00C21697"/>
    <w:rsid w:val="00CC10EA"/>
    <w:rsid w:val="00D6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A63F"/>
  <w15:chartTrackingRefBased/>
  <w15:docId w15:val="{B992A5CF-BD3B-4DB5-8A9B-DD579E0D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9E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D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9E7"/>
  </w:style>
  <w:style w:type="paragraph" w:styleId="Footer">
    <w:name w:val="footer"/>
    <w:basedOn w:val="Normal"/>
    <w:link w:val="FooterChar"/>
    <w:uiPriority w:val="99"/>
    <w:unhideWhenUsed/>
    <w:rsid w:val="000D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Andreason</dc:creator>
  <cp:keywords/>
  <dc:description/>
  <cp:lastModifiedBy>Jake Andreason</cp:lastModifiedBy>
  <cp:revision>11</cp:revision>
  <dcterms:created xsi:type="dcterms:W3CDTF">2018-02-28T00:34:00Z</dcterms:created>
  <dcterms:modified xsi:type="dcterms:W3CDTF">2019-02-06T21:57:00Z</dcterms:modified>
</cp:coreProperties>
</file>